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6FD2" w14:textId="56D4BACE" w:rsidR="0039795E" w:rsidRDefault="0039795E" w:rsidP="0039795E">
      <w:pPr>
        <w:jc w:val="center"/>
      </w:pPr>
      <w:r>
        <w:rPr>
          <w:noProof/>
        </w:rPr>
        <w:drawing>
          <wp:inline distT="0" distB="0" distL="0" distR="0" wp14:anchorId="394B7ED0" wp14:editId="23C1A49C">
            <wp:extent cx="561975" cy="609600"/>
            <wp:effectExtent l="0" t="0" r="0" b="0"/>
            <wp:docPr id="3" name="Immagine 3" descr="logo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zz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4CC9FB" wp14:editId="6F325221">
            <wp:extent cx="276225" cy="600075"/>
            <wp:effectExtent l="0" t="0" r="0" b="0"/>
            <wp:docPr id="2" name="Immagine 2" descr="borgo 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o mezz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ED628C" wp14:editId="44D5BC43">
            <wp:extent cx="714375" cy="63817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CF68B52" w14:textId="77777777" w:rsidR="0039795E" w:rsidRDefault="0039795E" w:rsidP="00FE592D">
      <w:pPr>
        <w:jc w:val="both"/>
        <w:rPr>
          <w:b/>
          <w:bCs/>
          <w:iCs/>
        </w:rPr>
      </w:pPr>
    </w:p>
    <w:p w14:paraId="30168346" w14:textId="77777777" w:rsidR="00780D47" w:rsidRDefault="00780D47" w:rsidP="007126C2">
      <w:pPr>
        <w:jc w:val="center"/>
        <w:rPr>
          <w:rFonts w:ascii="Cambria" w:hAnsi="Cambria"/>
          <w:b/>
          <w:color w:val="CC0000"/>
        </w:rPr>
      </w:pPr>
    </w:p>
    <w:p w14:paraId="6403592E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D22AC0D" w14:textId="4309DE0A" w:rsidR="007126C2" w:rsidRPr="00761E66" w:rsidRDefault="007126C2" w:rsidP="007126C2">
      <w:pPr>
        <w:jc w:val="center"/>
        <w:rPr>
          <w:b/>
          <w:color w:val="CC0000"/>
        </w:rPr>
      </w:pPr>
      <w:r w:rsidRPr="00761E66">
        <w:rPr>
          <w:b/>
          <w:color w:val="CC0000"/>
        </w:rPr>
        <w:t>Mezzano Romantica 202</w:t>
      </w:r>
      <w:r w:rsidR="00142D66" w:rsidRPr="00761E66">
        <w:rPr>
          <w:b/>
          <w:color w:val="CC0000"/>
        </w:rPr>
        <w:t>4</w:t>
      </w:r>
    </w:p>
    <w:p w14:paraId="212ECD3B" w14:textId="6F7B1375" w:rsidR="007126C2" w:rsidRPr="00761E66" w:rsidRDefault="00473056" w:rsidP="007126C2">
      <w:pPr>
        <w:jc w:val="center"/>
        <w:rPr>
          <w:b/>
          <w:color w:val="CC0000"/>
        </w:rPr>
      </w:pPr>
      <w:r w:rsidRPr="00473056">
        <w:rPr>
          <w:b/>
          <w:color w:val="C00000"/>
        </w:rPr>
        <w:t xml:space="preserve">Il 16 agosto </w:t>
      </w:r>
      <w:r w:rsidR="00142D66" w:rsidRPr="00473056">
        <w:rPr>
          <w:b/>
          <w:color w:val="CC0000"/>
        </w:rPr>
        <w:t>serata</w:t>
      </w:r>
      <w:r w:rsidR="00142D66" w:rsidRPr="00761E66">
        <w:rPr>
          <w:b/>
          <w:color w:val="CC0000"/>
        </w:rPr>
        <w:t xml:space="preserve"> teatrale con </w:t>
      </w:r>
      <w:r w:rsidR="00142D66" w:rsidRPr="00761E66">
        <w:rPr>
          <w:b/>
          <w:i/>
          <w:color w:val="CC0000"/>
        </w:rPr>
        <w:t>Le mille e una notte</w:t>
      </w:r>
      <w:r w:rsidR="00142D66" w:rsidRPr="00761E66">
        <w:rPr>
          <w:b/>
          <w:color w:val="CC0000"/>
        </w:rPr>
        <w:t xml:space="preserve">, di e con Enrico </w:t>
      </w:r>
      <w:proofErr w:type="spellStart"/>
      <w:r w:rsidR="00142D66" w:rsidRPr="00761E66">
        <w:rPr>
          <w:b/>
          <w:color w:val="CC0000"/>
        </w:rPr>
        <w:t>Vanzella</w:t>
      </w:r>
      <w:proofErr w:type="spellEnd"/>
      <w:r w:rsidR="00142D66" w:rsidRPr="00761E66">
        <w:rPr>
          <w:b/>
          <w:color w:val="CC0000"/>
        </w:rPr>
        <w:t>.</w:t>
      </w:r>
    </w:p>
    <w:p w14:paraId="5F7D8242" w14:textId="7DED8CE3" w:rsidR="00307F09" w:rsidRPr="003E4427" w:rsidRDefault="00780D47" w:rsidP="007126C2">
      <w:pPr>
        <w:jc w:val="center"/>
        <w:rPr>
          <w:rFonts w:ascii="Cambria" w:hAnsi="Cambria"/>
          <w:b/>
          <w:color w:val="CC0000"/>
        </w:rPr>
      </w:pPr>
      <w:r w:rsidRPr="00761E66">
        <w:rPr>
          <w:b/>
          <w:color w:val="CC0000"/>
        </w:rPr>
        <w:t>Fiabe d’Oriente</w:t>
      </w:r>
      <w:r w:rsidR="00142D66" w:rsidRPr="00761E66">
        <w:rPr>
          <w:b/>
          <w:color w:val="CC0000"/>
        </w:rPr>
        <w:t xml:space="preserve"> per tutte le età, sotto il cielo.</w:t>
      </w:r>
    </w:p>
    <w:p w14:paraId="68792F8E" w14:textId="77777777" w:rsidR="008A2CFF" w:rsidRPr="008A2CFF" w:rsidRDefault="008A2CFF" w:rsidP="00A2007A">
      <w:pPr>
        <w:pStyle w:val="Nessunaspaziatura"/>
        <w:jc w:val="both"/>
        <w:rPr>
          <w:rFonts w:ascii="Times New Roman" w:hAnsi="Times New Roman" w:cs="Times New Roman"/>
          <w:color w:val="C00000"/>
        </w:rPr>
      </w:pPr>
    </w:p>
    <w:p w14:paraId="1316D4E2" w14:textId="3F404E63" w:rsidR="00142D66" w:rsidRPr="00780D47" w:rsidRDefault="00473056" w:rsidP="00967808">
      <w:pPr>
        <w:pStyle w:val="Nessunaspaziatura"/>
        <w:jc w:val="both"/>
        <w:rPr>
          <w:rFonts w:ascii="Times New Roman" w:hAnsi="Times New Roman" w:cs="Times New Roman"/>
        </w:rPr>
      </w:pPr>
      <w:r w:rsidRPr="00473056">
        <w:rPr>
          <w:rFonts w:ascii="Times New Roman" w:hAnsi="Times New Roman" w:cs="Times New Roman"/>
          <w:bCs/>
          <w:iCs/>
        </w:rPr>
        <w:t xml:space="preserve">Prosegue </w:t>
      </w:r>
      <w:r w:rsidR="006C5FE3" w:rsidRPr="006C5FE3">
        <w:rPr>
          <w:rFonts w:ascii="Times New Roman" w:hAnsi="Times New Roman" w:cs="Times New Roman"/>
          <w:bCs/>
          <w:iCs/>
        </w:rPr>
        <w:t xml:space="preserve">a </w:t>
      </w:r>
      <w:r w:rsidR="006C5FE3" w:rsidRPr="006C5FE3">
        <w:rPr>
          <w:rFonts w:ascii="Times New Roman" w:hAnsi="Times New Roman" w:cs="Times New Roman"/>
          <w:b/>
          <w:iCs/>
        </w:rPr>
        <w:t>Mezzano di Primiero</w:t>
      </w:r>
      <w:r w:rsidR="006C5FE3">
        <w:rPr>
          <w:rFonts w:ascii="Times New Roman" w:hAnsi="Times New Roman" w:cs="Times New Roman"/>
          <w:bCs/>
          <w:iCs/>
        </w:rPr>
        <w:t xml:space="preserve"> </w:t>
      </w:r>
      <w:r w:rsidRPr="00473056">
        <w:rPr>
          <w:rFonts w:ascii="Times New Roman" w:hAnsi="Times New Roman" w:cs="Times New Roman"/>
          <w:bCs/>
          <w:iCs/>
        </w:rPr>
        <w:t xml:space="preserve">il </w:t>
      </w:r>
      <w:r w:rsidR="00841AEC" w:rsidRPr="00473056">
        <w:rPr>
          <w:rFonts w:ascii="Times New Roman" w:hAnsi="Times New Roman" w:cs="Times New Roman"/>
          <w:bCs/>
          <w:iCs/>
        </w:rPr>
        <w:t>cartell</w:t>
      </w:r>
      <w:r w:rsidR="00841AEC">
        <w:rPr>
          <w:rFonts w:ascii="Times New Roman" w:hAnsi="Times New Roman" w:cs="Times New Roman"/>
          <w:bCs/>
          <w:iCs/>
        </w:rPr>
        <w:t>one</w:t>
      </w:r>
      <w:r w:rsidR="00841AEC" w:rsidRPr="00473056">
        <w:rPr>
          <w:rFonts w:ascii="Times New Roman" w:hAnsi="Times New Roman" w:cs="Times New Roman"/>
          <w:bCs/>
          <w:iCs/>
        </w:rPr>
        <w:t xml:space="preserve"> del</w:t>
      </w:r>
      <w:r>
        <w:rPr>
          <w:rFonts w:ascii="Times New Roman" w:hAnsi="Times New Roman" w:cs="Times New Roman"/>
          <w:b/>
          <w:i/>
        </w:rPr>
        <w:t xml:space="preserve"> </w:t>
      </w:r>
      <w:r w:rsidR="00142D66" w:rsidRPr="00780D47">
        <w:rPr>
          <w:rFonts w:ascii="Times New Roman" w:hAnsi="Times New Roman" w:cs="Times New Roman"/>
          <w:b/>
          <w:i/>
        </w:rPr>
        <w:t>Festival di musica e teatro</w:t>
      </w:r>
      <w:r w:rsidR="00142D66" w:rsidRPr="00780D47">
        <w:rPr>
          <w:rFonts w:ascii="Times New Roman" w:hAnsi="Times New Roman" w:cs="Times New Roman"/>
        </w:rPr>
        <w:t xml:space="preserve"> </w:t>
      </w:r>
      <w:r w:rsidR="00142D66" w:rsidRPr="00780D47">
        <w:rPr>
          <w:rFonts w:ascii="Times New Roman" w:hAnsi="Times New Roman" w:cs="Times New Roman"/>
          <w:b/>
          <w:bCs/>
          <w:i/>
          <w:iCs/>
        </w:rPr>
        <w:t xml:space="preserve">Mezzano </w:t>
      </w:r>
      <w:r w:rsidR="00841AEC" w:rsidRPr="00780D47">
        <w:rPr>
          <w:rFonts w:ascii="Times New Roman" w:hAnsi="Times New Roman" w:cs="Times New Roman"/>
          <w:b/>
          <w:bCs/>
          <w:i/>
          <w:iCs/>
        </w:rPr>
        <w:t>Romantica</w:t>
      </w:r>
      <w:r w:rsidR="00841AEC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841AEC" w:rsidRPr="00780D47">
        <w:rPr>
          <w:rFonts w:ascii="Times New Roman" w:hAnsi="Times New Roman" w:cs="Times New Roman"/>
          <w:b/>
          <w:bCs/>
          <w:i/>
          <w:iCs/>
        </w:rPr>
        <w:t>la</w:t>
      </w:r>
      <w:r w:rsidR="00F301DB" w:rsidRPr="00780D47">
        <w:rPr>
          <w:rFonts w:ascii="Times New Roman" w:hAnsi="Times New Roman" w:cs="Times New Roman"/>
        </w:rPr>
        <w:t xml:space="preserve"> </w:t>
      </w:r>
      <w:r w:rsidR="006C5FE3">
        <w:rPr>
          <w:rFonts w:ascii="Times New Roman" w:hAnsi="Times New Roman" w:cs="Times New Roman"/>
        </w:rPr>
        <w:t xml:space="preserve">fortunata </w:t>
      </w:r>
      <w:r w:rsidR="00F301DB" w:rsidRPr="00780D47">
        <w:rPr>
          <w:rFonts w:ascii="Times New Roman" w:hAnsi="Times New Roman" w:cs="Times New Roman"/>
        </w:rPr>
        <w:t xml:space="preserve">rassegna culturale </w:t>
      </w:r>
      <w:r w:rsidR="00F301DB" w:rsidRPr="00761E66">
        <w:rPr>
          <w:rFonts w:ascii="Times New Roman" w:hAnsi="Times New Roman" w:cs="Times New Roman"/>
          <w:b/>
        </w:rPr>
        <w:t>a ingresso libero</w:t>
      </w:r>
      <w:r>
        <w:rPr>
          <w:rFonts w:ascii="Times New Roman" w:hAnsi="Times New Roman" w:cs="Times New Roman"/>
          <w:b/>
        </w:rPr>
        <w:t xml:space="preserve"> </w:t>
      </w:r>
      <w:r w:rsidRPr="00473056">
        <w:rPr>
          <w:rFonts w:ascii="Times New Roman" w:hAnsi="Times New Roman" w:cs="Times New Roman"/>
          <w:b/>
        </w:rPr>
        <w:t>dirett</w:t>
      </w:r>
      <w:r>
        <w:rPr>
          <w:rFonts w:ascii="Times New Roman" w:hAnsi="Times New Roman" w:cs="Times New Roman"/>
          <w:b/>
        </w:rPr>
        <w:t>a</w:t>
      </w:r>
      <w:r w:rsidRPr="00473056">
        <w:rPr>
          <w:rFonts w:ascii="Times New Roman" w:hAnsi="Times New Roman" w:cs="Times New Roman"/>
          <w:b/>
        </w:rPr>
        <w:t xml:space="preserve"> da Francesco </w:t>
      </w:r>
      <w:proofErr w:type="spellStart"/>
      <w:r w:rsidRPr="00473056">
        <w:rPr>
          <w:rFonts w:ascii="Times New Roman" w:hAnsi="Times New Roman" w:cs="Times New Roman"/>
          <w:b/>
        </w:rPr>
        <w:t>Schweizer</w:t>
      </w:r>
      <w:proofErr w:type="spellEnd"/>
      <w:r w:rsidR="006C5FE3">
        <w:rPr>
          <w:rFonts w:ascii="Times New Roman" w:hAnsi="Times New Roman" w:cs="Times New Roman"/>
          <w:b/>
        </w:rPr>
        <w:t>.</w:t>
      </w:r>
    </w:p>
    <w:p w14:paraId="7D2F2E9A" w14:textId="77777777" w:rsidR="00F301DB" w:rsidRPr="00780D47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1AE70018" w14:textId="25877FD4" w:rsidR="00F301DB" w:rsidRDefault="006C5FE3" w:rsidP="00967808">
      <w:pPr>
        <w:pStyle w:val="Nessunaspaziatura"/>
        <w:jc w:val="both"/>
        <w:rPr>
          <w:rFonts w:ascii="Times New Roman" w:hAnsi="Times New Roman" w:cs="Times New Roman"/>
        </w:rPr>
      </w:pPr>
      <w:r w:rsidRPr="006C5FE3">
        <w:rPr>
          <w:rFonts w:ascii="Times New Roman" w:hAnsi="Times New Roman" w:cs="Times New Roman"/>
          <w:b/>
        </w:rPr>
        <w:t xml:space="preserve">Venerdì 16 agosto </w:t>
      </w:r>
      <w:r>
        <w:rPr>
          <w:rFonts w:ascii="Times New Roman" w:hAnsi="Times New Roman" w:cs="Times New Roman"/>
          <w:b/>
        </w:rPr>
        <w:t>è</w:t>
      </w:r>
      <w:r w:rsidRPr="006C5FE3">
        <w:rPr>
          <w:rFonts w:ascii="Times New Roman" w:hAnsi="Times New Roman" w:cs="Times New Roman"/>
          <w:b/>
        </w:rPr>
        <w:t xml:space="preserve"> la volta di</w:t>
      </w:r>
      <w:r w:rsidR="00F301DB" w:rsidRPr="006C5FE3">
        <w:rPr>
          <w:rFonts w:ascii="Times New Roman" w:hAnsi="Times New Roman" w:cs="Times New Roman"/>
          <w:b/>
          <w:bCs/>
        </w:rPr>
        <w:t xml:space="preserve"> una</w:t>
      </w:r>
      <w:r w:rsidR="00F301DB" w:rsidRPr="006C5FE3">
        <w:rPr>
          <w:rFonts w:ascii="Times New Roman" w:hAnsi="Times New Roman" w:cs="Times New Roman"/>
        </w:rPr>
        <w:t xml:space="preserve"> </w:t>
      </w:r>
      <w:r w:rsidR="00F301DB" w:rsidRPr="006C5FE3">
        <w:rPr>
          <w:rFonts w:ascii="Times New Roman" w:hAnsi="Times New Roman" w:cs="Times New Roman"/>
          <w:b/>
        </w:rPr>
        <w:t>serata teatrale</w:t>
      </w:r>
      <w:r w:rsidR="00F301DB" w:rsidRPr="006C5FE3">
        <w:rPr>
          <w:rFonts w:ascii="Times New Roman" w:hAnsi="Times New Roman" w:cs="Times New Roman"/>
        </w:rPr>
        <w:t xml:space="preserve">, </w:t>
      </w:r>
      <w:r w:rsidR="00F301DB" w:rsidRPr="006C5FE3">
        <w:rPr>
          <w:rFonts w:ascii="Times New Roman" w:hAnsi="Times New Roman" w:cs="Times New Roman"/>
          <w:b/>
          <w:bCs/>
        </w:rPr>
        <w:t>adatta a ogni età.</w:t>
      </w:r>
      <w:r w:rsidR="00F301DB" w:rsidRPr="006C5FE3">
        <w:rPr>
          <w:rFonts w:ascii="Times New Roman" w:hAnsi="Times New Roman" w:cs="Times New Roman"/>
        </w:rPr>
        <w:t xml:space="preserve"> Ad andare in scena</w:t>
      </w:r>
      <w:r w:rsidR="00780D47" w:rsidRPr="006C5FE3">
        <w:rPr>
          <w:rFonts w:ascii="Times New Roman" w:hAnsi="Times New Roman" w:cs="Times New Roman"/>
        </w:rPr>
        <w:t xml:space="preserve"> alle 21</w:t>
      </w:r>
      <w:r w:rsidR="00F301DB" w:rsidRPr="006C5FE3">
        <w:rPr>
          <w:rFonts w:ascii="Times New Roman" w:hAnsi="Times New Roman" w:cs="Times New Roman"/>
        </w:rPr>
        <w:t>, nell’area</w:t>
      </w:r>
      <w:r w:rsidR="00F301DB" w:rsidRPr="00780D47">
        <w:rPr>
          <w:rFonts w:ascii="Times New Roman" w:hAnsi="Times New Roman" w:cs="Times New Roman"/>
        </w:rPr>
        <w:t xml:space="preserve"> esterna dello </w:t>
      </w:r>
      <w:r w:rsidR="00780D47">
        <w:rPr>
          <w:rFonts w:ascii="Times New Roman" w:hAnsi="Times New Roman" w:cs="Times New Roman"/>
        </w:rPr>
        <w:t>Centro</w:t>
      </w:r>
      <w:r w:rsidR="00F301DB" w:rsidRPr="00780D47">
        <w:rPr>
          <w:rFonts w:ascii="Times New Roman" w:hAnsi="Times New Roman" w:cs="Times New Roman"/>
        </w:rPr>
        <w:t xml:space="preserve"> Civico (all’interno in caso di maltempo)</w:t>
      </w:r>
      <w:r w:rsidR="00780D47">
        <w:rPr>
          <w:rFonts w:ascii="Times New Roman" w:hAnsi="Times New Roman" w:cs="Times New Roman"/>
        </w:rPr>
        <w:t>,</w:t>
      </w:r>
      <w:r w:rsidR="00F301DB" w:rsidRPr="00780D47">
        <w:rPr>
          <w:rFonts w:ascii="Times New Roman" w:hAnsi="Times New Roman" w:cs="Times New Roman"/>
        </w:rPr>
        <w:t xml:space="preserve"> sar</w:t>
      </w:r>
      <w:r w:rsidR="00780D47">
        <w:rPr>
          <w:rFonts w:ascii="Times New Roman" w:hAnsi="Times New Roman" w:cs="Times New Roman"/>
        </w:rPr>
        <w:t>anno le celebri fiabe de</w:t>
      </w:r>
      <w:r w:rsidR="00F301DB" w:rsidRPr="00780D47">
        <w:rPr>
          <w:rFonts w:ascii="Times New Roman" w:hAnsi="Times New Roman" w:cs="Times New Roman"/>
        </w:rPr>
        <w:t xml:space="preserve"> </w:t>
      </w:r>
      <w:r w:rsidR="00F301DB" w:rsidRPr="00780D47">
        <w:rPr>
          <w:rFonts w:ascii="Times New Roman" w:hAnsi="Times New Roman" w:cs="Times New Roman"/>
          <w:b/>
          <w:i/>
        </w:rPr>
        <w:t>Le mille e una nott</w:t>
      </w:r>
      <w:r w:rsidR="00780D47">
        <w:rPr>
          <w:rFonts w:ascii="Times New Roman" w:hAnsi="Times New Roman" w:cs="Times New Roman"/>
          <w:b/>
          <w:i/>
        </w:rPr>
        <w:t>e</w:t>
      </w:r>
      <w:r w:rsidR="00780D47">
        <w:rPr>
          <w:rFonts w:ascii="Times New Roman" w:hAnsi="Times New Roman" w:cs="Times New Roman"/>
        </w:rPr>
        <w:t>, rivisitate e interpretate</w:t>
      </w:r>
      <w:r w:rsidR="00F301DB" w:rsidRPr="00780D47">
        <w:rPr>
          <w:rFonts w:ascii="Times New Roman" w:hAnsi="Times New Roman" w:cs="Times New Roman"/>
        </w:rPr>
        <w:t xml:space="preserve"> da Enrico </w:t>
      </w:r>
      <w:proofErr w:type="spellStart"/>
      <w:r w:rsidR="00F301DB" w:rsidRPr="00780D47">
        <w:rPr>
          <w:rFonts w:ascii="Times New Roman" w:hAnsi="Times New Roman" w:cs="Times New Roman"/>
        </w:rPr>
        <w:t>Vanzella</w:t>
      </w:r>
      <w:proofErr w:type="spellEnd"/>
      <w:r w:rsidR="00F301DB" w:rsidRPr="00780D47">
        <w:rPr>
          <w:rFonts w:ascii="Times New Roman" w:hAnsi="Times New Roman" w:cs="Times New Roman"/>
        </w:rPr>
        <w:t>.</w:t>
      </w:r>
    </w:p>
    <w:p w14:paraId="4797B903" w14:textId="77777777" w:rsidR="00DC4A89" w:rsidRDefault="00DC4A89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22A19590" w14:textId="6AA86FDC" w:rsidR="00DC4A89" w:rsidRPr="00DC4A89" w:rsidRDefault="00DC4A89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sarà da rimanere incantati da questo esperimento fiabesco di </w:t>
      </w:r>
      <w:r w:rsidRPr="00DC4A89">
        <w:rPr>
          <w:rFonts w:ascii="Times New Roman" w:hAnsi="Times New Roman" w:cs="Times New Roman"/>
          <w:b/>
        </w:rPr>
        <w:t>teatro nel teatro</w:t>
      </w:r>
      <w:r>
        <w:rPr>
          <w:rFonts w:ascii="Times New Roman" w:hAnsi="Times New Roman" w:cs="Times New Roman"/>
        </w:rPr>
        <w:t xml:space="preserve">. </w:t>
      </w:r>
      <w:r w:rsidRPr="00DC4A89">
        <w:rPr>
          <w:rFonts w:ascii="Times New Roman" w:hAnsi="Times New Roman" w:cs="Times New Roman"/>
        </w:rPr>
        <w:t>Un mercante, errando per il deserto con il suo cammello, si ferm</w:t>
      </w:r>
      <w:r>
        <w:rPr>
          <w:rFonts w:ascii="Times New Roman" w:hAnsi="Times New Roman" w:cs="Times New Roman"/>
        </w:rPr>
        <w:t>a</w:t>
      </w:r>
      <w:r w:rsidRPr="00DC4A89">
        <w:rPr>
          <w:rFonts w:ascii="Times New Roman" w:hAnsi="Times New Roman" w:cs="Times New Roman"/>
        </w:rPr>
        <w:t xml:space="preserve"> in un’oasi per dissetarsi all'ombra delle palme</w:t>
      </w:r>
      <w:r>
        <w:rPr>
          <w:rFonts w:ascii="Times New Roman" w:hAnsi="Times New Roman" w:cs="Times New Roman"/>
        </w:rPr>
        <w:t xml:space="preserve"> e mentre è</w:t>
      </w:r>
      <w:r w:rsidRPr="00DC4A89">
        <w:rPr>
          <w:rFonts w:ascii="Times New Roman" w:hAnsi="Times New Roman" w:cs="Times New Roman"/>
        </w:rPr>
        <w:t xml:space="preserve"> intento a riposarsi e bere dell'acqua fresca, trov</w:t>
      </w:r>
      <w:r>
        <w:rPr>
          <w:rFonts w:ascii="Times New Roman" w:hAnsi="Times New Roman" w:cs="Times New Roman"/>
        </w:rPr>
        <w:t>a</w:t>
      </w:r>
      <w:r w:rsidRPr="00DC4A89">
        <w:rPr>
          <w:rFonts w:ascii="Times New Roman" w:hAnsi="Times New Roman" w:cs="Times New Roman"/>
        </w:rPr>
        <w:t xml:space="preserve"> un baule nascosto in quel luogo </w:t>
      </w:r>
      <w:r>
        <w:rPr>
          <w:rFonts w:ascii="Times New Roman" w:hAnsi="Times New Roman" w:cs="Times New Roman"/>
        </w:rPr>
        <w:t>da chissà quanto,</w:t>
      </w:r>
      <w:r w:rsidRPr="00DC4A89">
        <w:rPr>
          <w:rFonts w:ascii="Times New Roman" w:hAnsi="Times New Roman" w:cs="Times New Roman"/>
        </w:rPr>
        <w:t xml:space="preserve"> da </w:t>
      </w:r>
      <w:r w:rsidR="00841AEC" w:rsidRPr="00DC4A89">
        <w:rPr>
          <w:rFonts w:ascii="Times New Roman" w:hAnsi="Times New Roman" w:cs="Times New Roman"/>
        </w:rPr>
        <w:t>chissà</w:t>
      </w:r>
      <w:r w:rsidRPr="00DC4A89">
        <w:rPr>
          <w:rFonts w:ascii="Times New Roman" w:hAnsi="Times New Roman" w:cs="Times New Roman"/>
        </w:rPr>
        <w:t>̀ chi.</w:t>
      </w:r>
      <w:r w:rsidRPr="00780D47">
        <w:rPr>
          <w:i/>
        </w:rPr>
        <w:t xml:space="preserve"> </w:t>
      </w:r>
      <w:r w:rsidRPr="00DC4A89">
        <w:rPr>
          <w:rFonts w:ascii="Times New Roman" w:hAnsi="Times New Roman" w:cs="Times New Roman"/>
        </w:rPr>
        <w:t>Curiosando all’interno di quello scrigno</w:t>
      </w:r>
      <w:r>
        <w:rPr>
          <w:rFonts w:ascii="Times New Roman" w:hAnsi="Times New Roman" w:cs="Times New Roman"/>
        </w:rPr>
        <w:t>,</w:t>
      </w:r>
      <w:r w:rsidRPr="00DC4A89">
        <w:rPr>
          <w:rFonts w:ascii="Times New Roman" w:hAnsi="Times New Roman" w:cs="Times New Roman"/>
        </w:rPr>
        <w:t xml:space="preserve"> che ancora non sa </w:t>
      </w:r>
      <w:r>
        <w:rPr>
          <w:rFonts w:ascii="Times New Roman" w:hAnsi="Times New Roman" w:cs="Times New Roman"/>
        </w:rPr>
        <w:t>avere poteri straordinari</w:t>
      </w:r>
      <w:r w:rsidRPr="00DC4A89">
        <w:rPr>
          <w:rFonts w:ascii="Times New Roman" w:hAnsi="Times New Roman" w:cs="Times New Roman"/>
        </w:rPr>
        <w:t xml:space="preserve">, vi scova oggetti </w:t>
      </w:r>
      <w:r>
        <w:rPr>
          <w:rFonts w:ascii="Times New Roman" w:hAnsi="Times New Roman" w:cs="Times New Roman"/>
        </w:rPr>
        <w:t>capaci di</w:t>
      </w:r>
      <w:r w:rsidRPr="00DC4A89">
        <w:rPr>
          <w:rFonts w:ascii="Times New Roman" w:hAnsi="Times New Roman" w:cs="Times New Roman"/>
        </w:rPr>
        <w:t xml:space="preserve"> dar</w:t>
      </w:r>
      <w:r>
        <w:rPr>
          <w:rFonts w:ascii="Times New Roman" w:hAnsi="Times New Roman" w:cs="Times New Roman"/>
        </w:rPr>
        <w:t xml:space="preserve">e </w:t>
      </w:r>
      <w:r w:rsidRPr="00DC4A89">
        <w:rPr>
          <w:rFonts w:ascii="Times New Roman" w:hAnsi="Times New Roman" w:cs="Times New Roman"/>
        </w:rPr>
        <w:t>vita ai più bei racconti</w:t>
      </w:r>
      <w:r>
        <w:rPr>
          <w:rFonts w:ascii="Times New Roman" w:hAnsi="Times New Roman" w:cs="Times New Roman"/>
        </w:rPr>
        <w:t xml:space="preserve">, </w:t>
      </w:r>
      <w:r w:rsidRPr="00DC4A89">
        <w:rPr>
          <w:rFonts w:ascii="Times New Roman" w:hAnsi="Times New Roman" w:cs="Times New Roman"/>
        </w:rPr>
        <w:t xml:space="preserve">da </w:t>
      </w:r>
      <w:proofErr w:type="spellStart"/>
      <w:r w:rsidRPr="00DC4A89">
        <w:rPr>
          <w:rFonts w:ascii="Times New Roman" w:hAnsi="Times New Roman" w:cs="Times New Roman"/>
          <w:i/>
        </w:rPr>
        <w:t>Alibabà</w:t>
      </w:r>
      <w:proofErr w:type="spellEnd"/>
      <w:r w:rsidRPr="00DC4A89">
        <w:rPr>
          <w:rFonts w:ascii="Times New Roman" w:hAnsi="Times New Roman" w:cs="Times New Roman"/>
          <w:i/>
        </w:rPr>
        <w:t xml:space="preserve"> e i quaranta ladroni</w:t>
      </w:r>
      <w:r w:rsidRPr="00DC4A89">
        <w:rPr>
          <w:rFonts w:ascii="Times New Roman" w:hAnsi="Times New Roman" w:cs="Times New Roman"/>
        </w:rPr>
        <w:t xml:space="preserve"> ad </w:t>
      </w:r>
      <w:r w:rsidRPr="00DC4A89">
        <w:rPr>
          <w:rFonts w:ascii="Times New Roman" w:hAnsi="Times New Roman" w:cs="Times New Roman"/>
          <w:i/>
        </w:rPr>
        <w:t xml:space="preserve">Aladino e la lampada </w:t>
      </w:r>
      <w:r>
        <w:rPr>
          <w:rFonts w:ascii="Times New Roman" w:hAnsi="Times New Roman" w:cs="Times New Roman"/>
          <w:i/>
        </w:rPr>
        <w:t>meravigliosa</w:t>
      </w:r>
      <w:r>
        <w:rPr>
          <w:rFonts w:ascii="Times New Roman" w:hAnsi="Times New Roman" w:cs="Times New Roman"/>
        </w:rPr>
        <w:t xml:space="preserve"> e altri ancora, tra quelli narrati da</w:t>
      </w:r>
      <w:r w:rsidRPr="00DC4A89">
        <w:rPr>
          <w:rFonts w:ascii="Times New Roman" w:hAnsi="Times New Roman" w:cs="Times New Roman"/>
        </w:rPr>
        <w:t xml:space="preserve"> Sheherazade</w:t>
      </w:r>
      <w:r>
        <w:rPr>
          <w:rFonts w:ascii="Times New Roman" w:hAnsi="Times New Roman" w:cs="Times New Roman"/>
        </w:rPr>
        <w:t xml:space="preserve"> al sultano, che aveva in mente di ucciderla, per appunto mille e una notte, fino a farlo innamorare. </w:t>
      </w:r>
    </w:p>
    <w:p w14:paraId="09AEDD69" w14:textId="77777777" w:rsidR="00F301DB" w:rsidRPr="00780D47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DF3A6FC" w14:textId="3C133DC0" w:rsidR="00F301DB" w:rsidRDefault="00DC4A89" w:rsidP="00F301DB">
      <w:pPr>
        <w:jc w:val="both"/>
        <w:rPr>
          <w:sz w:val="22"/>
          <w:szCs w:val="22"/>
        </w:rPr>
      </w:pPr>
      <w:r>
        <w:rPr>
          <w:sz w:val="22"/>
          <w:szCs w:val="22"/>
        </w:rPr>
        <w:t>La p</w:t>
      </w:r>
      <w:r w:rsidR="00F301DB" w:rsidRPr="00780D47">
        <w:rPr>
          <w:sz w:val="22"/>
          <w:szCs w:val="22"/>
        </w:rPr>
        <w:t>roduzione</w:t>
      </w:r>
      <w:r>
        <w:rPr>
          <w:sz w:val="22"/>
          <w:szCs w:val="22"/>
        </w:rPr>
        <w:t xml:space="preserve"> è di</w:t>
      </w:r>
      <w:r w:rsidR="00F301DB" w:rsidRPr="00780D47">
        <w:rPr>
          <w:sz w:val="22"/>
          <w:szCs w:val="22"/>
        </w:rPr>
        <w:t xml:space="preserve"> </w:t>
      </w:r>
      <w:r w:rsidR="00F301DB" w:rsidRPr="00780D47">
        <w:rPr>
          <w:b/>
          <w:sz w:val="22"/>
          <w:szCs w:val="22"/>
        </w:rPr>
        <w:t xml:space="preserve">Atelier Teatrale </w:t>
      </w:r>
      <w:proofErr w:type="spellStart"/>
      <w:r w:rsidR="00F301DB" w:rsidRPr="00780D47">
        <w:rPr>
          <w:b/>
          <w:sz w:val="22"/>
          <w:szCs w:val="22"/>
        </w:rPr>
        <w:t>CarroNavalis</w:t>
      </w:r>
      <w:proofErr w:type="spellEnd"/>
      <w:r>
        <w:rPr>
          <w:sz w:val="22"/>
          <w:szCs w:val="22"/>
        </w:rPr>
        <w:t>,</w:t>
      </w:r>
      <w:r w:rsidR="00F301DB" w:rsidRPr="00780D47">
        <w:rPr>
          <w:sz w:val="22"/>
          <w:szCs w:val="22"/>
        </w:rPr>
        <w:t xml:space="preserve"> in collaborazione con Gianfranco Gallo </w:t>
      </w:r>
      <w:proofErr w:type="spellStart"/>
      <w:r w:rsidR="00F301DB" w:rsidRPr="00780D47">
        <w:rPr>
          <w:b/>
          <w:sz w:val="22"/>
          <w:szCs w:val="22"/>
        </w:rPr>
        <w:t>Acqualta</w:t>
      </w:r>
      <w:proofErr w:type="spellEnd"/>
      <w:r w:rsidR="00F301DB" w:rsidRPr="00780D47">
        <w:rPr>
          <w:b/>
          <w:sz w:val="22"/>
          <w:szCs w:val="22"/>
        </w:rPr>
        <w:t xml:space="preserve"> Teatro</w:t>
      </w:r>
      <w:r w:rsidR="00F301DB" w:rsidRPr="00780D47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F301DB" w:rsidRPr="00780D47">
        <w:rPr>
          <w:sz w:val="22"/>
          <w:szCs w:val="22"/>
        </w:rPr>
        <w:t xml:space="preserve"> oggetti di scena e tecnica</w:t>
      </w:r>
      <w:r>
        <w:rPr>
          <w:sz w:val="22"/>
          <w:szCs w:val="22"/>
        </w:rPr>
        <w:t xml:space="preserve"> sempre di</w:t>
      </w:r>
      <w:r w:rsidR="00F301DB" w:rsidRPr="00780D47">
        <w:rPr>
          <w:sz w:val="22"/>
          <w:szCs w:val="22"/>
        </w:rPr>
        <w:t xml:space="preserve"> </w:t>
      </w:r>
      <w:r w:rsidR="00F301DB" w:rsidRPr="00780D47">
        <w:rPr>
          <w:b/>
          <w:sz w:val="22"/>
          <w:szCs w:val="22"/>
        </w:rPr>
        <w:t>Gianfranco Gallo</w:t>
      </w:r>
      <w:r w:rsidR="00780D47">
        <w:rPr>
          <w:sz w:val="22"/>
          <w:szCs w:val="22"/>
        </w:rPr>
        <w:t>.</w:t>
      </w:r>
    </w:p>
    <w:p w14:paraId="71FED9A8" w14:textId="77777777" w:rsidR="00780D47" w:rsidRDefault="00780D47" w:rsidP="00F301DB">
      <w:pPr>
        <w:jc w:val="both"/>
        <w:rPr>
          <w:sz w:val="22"/>
          <w:szCs w:val="22"/>
        </w:rPr>
      </w:pPr>
    </w:p>
    <w:p w14:paraId="58F0FC93" w14:textId="77777777" w:rsidR="00780D47" w:rsidRPr="00780D47" w:rsidRDefault="00780D47" w:rsidP="00F301DB">
      <w:pPr>
        <w:jc w:val="both"/>
        <w:rPr>
          <w:sz w:val="22"/>
          <w:szCs w:val="22"/>
        </w:rPr>
      </w:pPr>
    </w:p>
    <w:p w14:paraId="6477D8DA" w14:textId="77777777" w:rsidR="0039795E" w:rsidRPr="001809B3" w:rsidRDefault="0039795E" w:rsidP="0039795E">
      <w:pPr>
        <w:rPr>
          <w:b/>
          <w:sz w:val="22"/>
          <w:szCs w:val="22"/>
        </w:rPr>
      </w:pPr>
      <w:r w:rsidRPr="001809B3">
        <w:rPr>
          <w:b/>
          <w:color w:val="CC0000"/>
          <w:sz w:val="22"/>
          <w:szCs w:val="22"/>
        </w:rPr>
        <w:t>Per informazioni:</w:t>
      </w:r>
      <w:r w:rsidRPr="001809B3">
        <w:rPr>
          <w:b/>
          <w:sz w:val="22"/>
          <w:szCs w:val="22"/>
        </w:rPr>
        <w:t xml:space="preserve"> Ufficio Turistico Comune di Mezzano di Primiero</w:t>
      </w:r>
    </w:p>
    <w:p w14:paraId="64C70846" w14:textId="77777777" w:rsidR="0039795E" w:rsidRPr="001809B3" w:rsidRDefault="0039795E" w:rsidP="0039795E">
      <w:pPr>
        <w:rPr>
          <w:color w:val="000000"/>
          <w:sz w:val="22"/>
          <w:szCs w:val="22"/>
          <w:lang w:val="en-US"/>
        </w:rPr>
      </w:pPr>
      <w:r w:rsidRPr="001809B3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1809B3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339CA910" w14:textId="77777777" w:rsidR="00462B92" w:rsidRPr="008174C9" w:rsidRDefault="00462B92" w:rsidP="003E4427">
      <w:pPr>
        <w:rPr>
          <w:b/>
          <w:color w:val="CC0000"/>
          <w:sz w:val="20"/>
          <w:szCs w:val="18"/>
          <w:lang w:val="en-US"/>
        </w:rPr>
      </w:pPr>
    </w:p>
    <w:p w14:paraId="5627EE32" w14:textId="131E1B24" w:rsidR="00661BFE" w:rsidRPr="004704B6" w:rsidRDefault="0039795E" w:rsidP="003E4427"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rFonts w:eastAsiaTheme="majorEastAsia"/>
          <w:b w:val="0"/>
          <w:sz w:val="20"/>
          <w:szCs w:val="18"/>
        </w:rPr>
        <w:t xml:space="preserve">Tel. </w:t>
      </w:r>
      <w:r>
        <w:rPr>
          <w:rStyle w:val="Enfasigrassetto"/>
          <w:rFonts w:eastAsiaTheme="majorEastAsia"/>
          <w:b w:val="0"/>
          <w:sz w:val="20"/>
          <w:szCs w:val="18"/>
        </w:rPr>
        <w:t xml:space="preserve">+39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661BFE" w:rsidRPr="004704B6" w:rsidSect="001809B3">
      <w:pgSz w:w="11900" w:h="16840"/>
      <w:pgMar w:top="426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91"/>
    <w:rsid w:val="0000730A"/>
    <w:rsid w:val="00024D40"/>
    <w:rsid w:val="00046FCC"/>
    <w:rsid w:val="00051A1D"/>
    <w:rsid w:val="00053564"/>
    <w:rsid w:val="000719FE"/>
    <w:rsid w:val="00071AA2"/>
    <w:rsid w:val="00091402"/>
    <w:rsid w:val="000918B7"/>
    <w:rsid w:val="000C34A0"/>
    <w:rsid w:val="000C6087"/>
    <w:rsid w:val="00100DB5"/>
    <w:rsid w:val="00102838"/>
    <w:rsid w:val="001152E7"/>
    <w:rsid w:val="00120077"/>
    <w:rsid w:val="00120EE2"/>
    <w:rsid w:val="001413F2"/>
    <w:rsid w:val="00142D66"/>
    <w:rsid w:val="001809B3"/>
    <w:rsid w:val="00187950"/>
    <w:rsid w:val="001A18F4"/>
    <w:rsid w:val="001A718C"/>
    <w:rsid w:val="00204919"/>
    <w:rsid w:val="00207721"/>
    <w:rsid w:val="002123C3"/>
    <w:rsid w:val="00216532"/>
    <w:rsid w:val="00222699"/>
    <w:rsid w:val="002304E1"/>
    <w:rsid w:val="00234AF7"/>
    <w:rsid w:val="00246982"/>
    <w:rsid w:val="00254A7E"/>
    <w:rsid w:val="00266628"/>
    <w:rsid w:val="002C21C7"/>
    <w:rsid w:val="002E3D8E"/>
    <w:rsid w:val="002E64B3"/>
    <w:rsid w:val="003045A9"/>
    <w:rsid w:val="00307F09"/>
    <w:rsid w:val="00317250"/>
    <w:rsid w:val="0032137D"/>
    <w:rsid w:val="00342EF3"/>
    <w:rsid w:val="003514DB"/>
    <w:rsid w:val="00363341"/>
    <w:rsid w:val="0037292B"/>
    <w:rsid w:val="00372EB3"/>
    <w:rsid w:val="00385D31"/>
    <w:rsid w:val="00387B80"/>
    <w:rsid w:val="003907AE"/>
    <w:rsid w:val="00395C32"/>
    <w:rsid w:val="0039795E"/>
    <w:rsid w:val="003C386D"/>
    <w:rsid w:val="003D3FF6"/>
    <w:rsid w:val="003D7309"/>
    <w:rsid w:val="003E3F85"/>
    <w:rsid w:val="003E4427"/>
    <w:rsid w:val="003F53BF"/>
    <w:rsid w:val="0040681C"/>
    <w:rsid w:val="00407E5E"/>
    <w:rsid w:val="0041003B"/>
    <w:rsid w:val="004149B1"/>
    <w:rsid w:val="004220E6"/>
    <w:rsid w:val="00433439"/>
    <w:rsid w:val="00434EAB"/>
    <w:rsid w:val="00437248"/>
    <w:rsid w:val="0044420D"/>
    <w:rsid w:val="00462B92"/>
    <w:rsid w:val="004704B6"/>
    <w:rsid w:val="00473056"/>
    <w:rsid w:val="00485905"/>
    <w:rsid w:val="00490221"/>
    <w:rsid w:val="004C1460"/>
    <w:rsid w:val="004C34E0"/>
    <w:rsid w:val="004C61E4"/>
    <w:rsid w:val="004D55A6"/>
    <w:rsid w:val="004E159C"/>
    <w:rsid w:val="00513E52"/>
    <w:rsid w:val="00533C55"/>
    <w:rsid w:val="00556944"/>
    <w:rsid w:val="00570712"/>
    <w:rsid w:val="00581B8D"/>
    <w:rsid w:val="00582DFD"/>
    <w:rsid w:val="00582E2F"/>
    <w:rsid w:val="005A37AE"/>
    <w:rsid w:val="005E37E1"/>
    <w:rsid w:val="005E4FF8"/>
    <w:rsid w:val="00600109"/>
    <w:rsid w:val="00607DA3"/>
    <w:rsid w:val="0061642D"/>
    <w:rsid w:val="0061798E"/>
    <w:rsid w:val="006253F6"/>
    <w:rsid w:val="00627465"/>
    <w:rsid w:val="006328F6"/>
    <w:rsid w:val="00646161"/>
    <w:rsid w:val="00661BFE"/>
    <w:rsid w:val="006867C8"/>
    <w:rsid w:val="006C5FE3"/>
    <w:rsid w:val="006D7ABA"/>
    <w:rsid w:val="006D7CAD"/>
    <w:rsid w:val="0070775A"/>
    <w:rsid w:val="00710F7F"/>
    <w:rsid w:val="007126C2"/>
    <w:rsid w:val="007144DB"/>
    <w:rsid w:val="0072307E"/>
    <w:rsid w:val="00727A2A"/>
    <w:rsid w:val="00727CB7"/>
    <w:rsid w:val="00756B86"/>
    <w:rsid w:val="00761E66"/>
    <w:rsid w:val="00770262"/>
    <w:rsid w:val="007714DF"/>
    <w:rsid w:val="00775075"/>
    <w:rsid w:val="00780D47"/>
    <w:rsid w:val="007A015E"/>
    <w:rsid w:val="007B0E13"/>
    <w:rsid w:val="007B1CE5"/>
    <w:rsid w:val="007C08E2"/>
    <w:rsid w:val="007C28E0"/>
    <w:rsid w:val="007C5521"/>
    <w:rsid w:val="00813C75"/>
    <w:rsid w:val="008174C9"/>
    <w:rsid w:val="00821C54"/>
    <w:rsid w:val="00840A4B"/>
    <w:rsid w:val="00841AEC"/>
    <w:rsid w:val="00843161"/>
    <w:rsid w:val="00856464"/>
    <w:rsid w:val="00863196"/>
    <w:rsid w:val="00864ED0"/>
    <w:rsid w:val="008711B3"/>
    <w:rsid w:val="00871D80"/>
    <w:rsid w:val="00876566"/>
    <w:rsid w:val="008A2CFF"/>
    <w:rsid w:val="008B3CFE"/>
    <w:rsid w:val="008B6F18"/>
    <w:rsid w:val="008E3223"/>
    <w:rsid w:val="00911E6B"/>
    <w:rsid w:val="009235DB"/>
    <w:rsid w:val="00960FA7"/>
    <w:rsid w:val="00965E24"/>
    <w:rsid w:val="00967808"/>
    <w:rsid w:val="00972C0D"/>
    <w:rsid w:val="009735F6"/>
    <w:rsid w:val="00974739"/>
    <w:rsid w:val="0098107D"/>
    <w:rsid w:val="00983C46"/>
    <w:rsid w:val="009A2695"/>
    <w:rsid w:val="009B0720"/>
    <w:rsid w:val="009D2F02"/>
    <w:rsid w:val="009D505D"/>
    <w:rsid w:val="009E372F"/>
    <w:rsid w:val="009E6DEA"/>
    <w:rsid w:val="009F0E64"/>
    <w:rsid w:val="00A104AA"/>
    <w:rsid w:val="00A11D32"/>
    <w:rsid w:val="00A2007A"/>
    <w:rsid w:val="00A21632"/>
    <w:rsid w:val="00A2483E"/>
    <w:rsid w:val="00A41192"/>
    <w:rsid w:val="00A51D68"/>
    <w:rsid w:val="00A54D91"/>
    <w:rsid w:val="00A76FA3"/>
    <w:rsid w:val="00A911F6"/>
    <w:rsid w:val="00A94578"/>
    <w:rsid w:val="00A94F68"/>
    <w:rsid w:val="00AA05BD"/>
    <w:rsid w:val="00AA5313"/>
    <w:rsid w:val="00AB6939"/>
    <w:rsid w:val="00AD0896"/>
    <w:rsid w:val="00AF3A56"/>
    <w:rsid w:val="00AF454D"/>
    <w:rsid w:val="00B04391"/>
    <w:rsid w:val="00B12CAB"/>
    <w:rsid w:val="00B1582A"/>
    <w:rsid w:val="00B21A4C"/>
    <w:rsid w:val="00B4552E"/>
    <w:rsid w:val="00B70DEB"/>
    <w:rsid w:val="00B805C7"/>
    <w:rsid w:val="00B846CA"/>
    <w:rsid w:val="00B96709"/>
    <w:rsid w:val="00B97474"/>
    <w:rsid w:val="00BB0C7C"/>
    <w:rsid w:val="00BB562C"/>
    <w:rsid w:val="00BC01C8"/>
    <w:rsid w:val="00C15174"/>
    <w:rsid w:val="00C3549C"/>
    <w:rsid w:val="00C35636"/>
    <w:rsid w:val="00C3764C"/>
    <w:rsid w:val="00C43DBB"/>
    <w:rsid w:val="00C61D43"/>
    <w:rsid w:val="00C708F5"/>
    <w:rsid w:val="00C83A5E"/>
    <w:rsid w:val="00C83B8B"/>
    <w:rsid w:val="00C8563E"/>
    <w:rsid w:val="00C90800"/>
    <w:rsid w:val="00CB2818"/>
    <w:rsid w:val="00CC2F73"/>
    <w:rsid w:val="00CE2BC4"/>
    <w:rsid w:val="00CE6914"/>
    <w:rsid w:val="00D05BE1"/>
    <w:rsid w:val="00D15C29"/>
    <w:rsid w:val="00D17827"/>
    <w:rsid w:val="00D54F97"/>
    <w:rsid w:val="00D70AEC"/>
    <w:rsid w:val="00D74C32"/>
    <w:rsid w:val="00D91669"/>
    <w:rsid w:val="00DB1B32"/>
    <w:rsid w:val="00DC4A89"/>
    <w:rsid w:val="00DD4AF9"/>
    <w:rsid w:val="00E17438"/>
    <w:rsid w:val="00E201ED"/>
    <w:rsid w:val="00E25E77"/>
    <w:rsid w:val="00E31A56"/>
    <w:rsid w:val="00E9578C"/>
    <w:rsid w:val="00E96970"/>
    <w:rsid w:val="00EB05D1"/>
    <w:rsid w:val="00EB0CA0"/>
    <w:rsid w:val="00ED1173"/>
    <w:rsid w:val="00EE12C0"/>
    <w:rsid w:val="00EE14DF"/>
    <w:rsid w:val="00F10753"/>
    <w:rsid w:val="00F11025"/>
    <w:rsid w:val="00F301DB"/>
    <w:rsid w:val="00F344EF"/>
    <w:rsid w:val="00F43EEB"/>
    <w:rsid w:val="00F474C9"/>
    <w:rsid w:val="00F5161E"/>
    <w:rsid w:val="00F51742"/>
    <w:rsid w:val="00F664D6"/>
    <w:rsid w:val="00F904D8"/>
    <w:rsid w:val="00F949B3"/>
    <w:rsid w:val="00FA01C8"/>
    <w:rsid w:val="00FB796A"/>
    <w:rsid w:val="00FC7240"/>
    <w:rsid w:val="00FE592D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A6D69F69-CB36-4045-A17C-7819219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  <w:style w:type="paragraph" w:styleId="Nessunaspaziatura">
    <w:name w:val="No Spacing"/>
    <w:uiPriority w:val="1"/>
    <w:qFormat/>
    <w:rsid w:val="00646161"/>
    <w:rPr>
      <w:sz w:val="22"/>
      <w:szCs w:val="22"/>
    </w:rPr>
  </w:style>
  <w:style w:type="character" w:customStyle="1" w:styleId="markedcontent">
    <w:name w:val="markedcontent"/>
    <w:basedOn w:val="Carpredefinitoparagrafo"/>
    <w:rsid w:val="004100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2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250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marina.tagliaferri24@outlook.it</cp:lastModifiedBy>
  <cp:revision>8</cp:revision>
  <cp:lastPrinted>2024-06-18T07:29:00Z</cp:lastPrinted>
  <dcterms:created xsi:type="dcterms:W3CDTF">2024-06-18T06:55:00Z</dcterms:created>
  <dcterms:modified xsi:type="dcterms:W3CDTF">2024-07-30T12:38:00Z</dcterms:modified>
</cp:coreProperties>
</file>